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2" w:rsidRPr="008243AA" w:rsidRDefault="00AC6AB3" w:rsidP="005518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3</w:t>
      </w:r>
      <w:r w:rsidR="00551832" w:rsidRPr="008243AA">
        <w:rPr>
          <w:b/>
          <w:bCs/>
          <w:sz w:val="32"/>
          <w:szCs w:val="32"/>
        </w:rPr>
        <w:t xml:space="preserve"> </w:t>
      </w:r>
      <w:r w:rsidR="00D8341D" w:rsidRPr="008243AA">
        <w:rPr>
          <w:b/>
          <w:bCs/>
          <w:sz w:val="32"/>
          <w:szCs w:val="32"/>
        </w:rPr>
        <w:t>2nd</w:t>
      </w:r>
      <w:r w:rsidR="00FE18E3" w:rsidRPr="008243AA">
        <w:rPr>
          <w:b/>
          <w:bCs/>
          <w:sz w:val="32"/>
          <w:szCs w:val="32"/>
        </w:rPr>
        <w:t xml:space="preserve"> </w:t>
      </w:r>
      <w:r w:rsidR="00551832" w:rsidRPr="008243AA">
        <w:rPr>
          <w:b/>
          <w:bCs/>
          <w:sz w:val="32"/>
          <w:szCs w:val="32"/>
        </w:rPr>
        <w:t xml:space="preserve">Semester Speaking and </w:t>
      </w:r>
      <w:r w:rsidR="00C44887" w:rsidRPr="008243AA">
        <w:rPr>
          <w:b/>
          <w:bCs/>
          <w:sz w:val="32"/>
          <w:szCs w:val="32"/>
        </w:rPr>
        <w:t>P</w:t>
      </w:r>
      <w:r w:rsidR="00551832" w:rsidRPr="008243AA">
        <w:rPr>
          <w:b/>
          <w:bCs/>
          <w:sz w:val="32"/>
          <w:szCs w:val="32"/>
        </w:rPr>
        <w:t xml:space="preserve">ronunciation </w:t>
      </w:r>
      <w:r w:rsidR="00C44887" w:rsidRPr="008243AA">
        <w:rPr>
          <w:b/>
          <w:bCs/>
          <w:sz w:val="32"/>
          <w:szCs w:val="32"/>
        </w:rPr>
        <w:t>A</w:t>
      </w:r>
      <w:r w:rsidR="00551832" w:rsidRPr="008243AA">
        <w:rPr>
          <w:b/>
          <w:bCs/>
          <w:sz w:val="32"/>
          <w:szCs w:val="32"/>
        </w:rPr>
        <w:t>ssessment</w:t>
      </w:r>
      <w:r w:rsidR="007D5FA1" w:rsidRPr="008243AA">
        <w:rPr>
          <w:b/>
          <w:bCs/>
          <w:sz w:val="32"/>
          <w:szCs w:val="32"/>
        </w:rPr>
        <w:t xml:space="preserve"> (</w:t>
      </w:r>
      <w:r w:rsidR="00DD2F4D" w:rsidRPr="008243AA">
        <w:rPr>
          <w:b/>
          <w:bCs/>
          <w:sz w:val="32"/>
          <w:szCs w:val="32"/>
        </w:rPr>
        <w:t>3</w:t>
      </w:r>
      <w:r w:rsidR="007D5FA1" w:rsidRPr="008243AA">
        <w:rPr>
          <w:b/>
          <w:bCs/>
          <w:sz w:val="32"/>
          <w:szCs w:val="32"/>
        </w:rPr>
        <w:t>0 points</w:t>
      </w:r>
      <w:r w:rsidR="007D5FA1" w:rsidRPr="008243AA">
        <w:rPr>
          <w:rFonts w:hint="eastAsia"/>
          <w:b/>
          <w:bCs/>
          <w:sz w:val="32"/>
          <w:szCs w:val="32"/>
        </w:rPr>
        <w:t>）</w:t>
      </w:r>
    </w:p>
    <w:p w:rsidR="00A45BE2" w:rsidRPr="00A84075" w:rsidRDefault="00A45BE2" w:rsidP="00551832">
      <w:pPr>
        <w:jc w:val="center"/>
        <w:rPr>
          <w:bCs/>
        </w:rPr>
      </w:pPr>
      <w:r w:rsidRPr="00A84075">
        <w:rPr>
          <w:bCs/>
        </w:rPr>
        <w:t>Questi</w:t>
      </w:r>
      <w:r w:rsidR="00DD2F4D" w:rsidRPr="00A84075">
        <w:rPr>
          <w:bCs/>
        </w:rPr>
        <w:t>on and answer. You’ll be asked 3</w:t>
      </w:r>
      <w:r w:rsidRPr="00A84075">
        <w:rPr>
          <w:bCs/>
        </w:rPr>
        <w:t xml:space="preserve"> questions from the </w:t>
      </w:r>
      <w:r w:rsidR="00DD2F4D" w:rsidRPr="00A84075">
        <w:rPr>
          <w:bCs/>
        </w:rPr>
        <w:t>3</w:t>
      </w:r>
      <w:r w:rsidRPr="00A84075">
        <w:rPr>
          <w:bCs/>
        </w:rPr>
        <w:t>0 below.</w:t>
      </w:r>
    </w:p>
    <w:p w:rsidR="008C224F" w:rsidRPr="00A84075" w:rsidRDefault="00D75783" w:rsidP="008C224F">
      <w:pPr>
        <w:jc w:val="center"/>
        <w:rPr>
          <w:rFonts w:eastAsia="PMingLiU"/>
          <w:lang w:eastAsia="zh-TW"/>
        </w:rPr>
      </w:pPr>
      <w:proofErr w:type="gramStart"/>
      <w:r>
        <w:rPr>
          <w:bCs/>
        </w:rPr>
        <w:t>1</w:t>
      </w:r>
      <w:r w:rsidR="00DA7D7D" w:rsidRPr="00A84075">
        <w:rPr>
          <w:rFonts w:eastAsia="PMingLiU"/>
          <w:bCs/>
          <w:lang w:eastAsia="zh-TW"/>
        </w:rPr>
        <w:t xml:space="preserve"> question from each part</w:t>
      </w:r>
      <w:r w:rsidR="008C224F" w:rsidRPr="00A84075">
        <w:rPr>
          <w:rFonts w:eastAsia="PMingLiU"/>
          <w:bCs/>
          <w:lang w:eastAsia="zh-TW"/>
        </w:rPr>
        <w:t xml:space="preserve"> and </w:t>
      </w:r>
      <w:r w:rsidR="008C224F" w:rsidRPr="00A84075">
        <w:rPr>
          <w:bCs/>
        </w:rPr>
        <w:t>10 points for each question.</w:t>
      </w:r>
      <w:proofErr w:type="gramEnd"/>
    </w:p>
    <w:p w:rsidR="00EA6F66" w:rsidRPr="00A84075" w:rsidRDefault="00A45BE2" w:rsidP="00551832">
      <w:pPr>
        <w:jc w:val="center"/>
        <w:rPr>
          <w:bCs/>
        </w:rPr>
      </w:pPr>
      <w:r w:rsidRPr="00A84075">
        <w:rPr>
          <w:bCs/>
        </w:rPr>
        <w:t>Answer the questions as complete as you can</w:t>
      </w:r>
      <w:r w:rsidR="00FA77C6" w:rsidRPr="00A84075">
        <w:rPr>
          <w:bCs/>
        </w:rPr>
        <w:t xml:space="preserve"> </w:t>
      </w:r>
      <w:r w:rsidR="00173044" w:rsidRPr="00A84075">
        <w:rPr>
          <w:bCs/>
        </w:rPr>
        <w:t>to earn</w:t>
      </w:r>
      <w:r w:rsidR="00FA77C6" w:rsidRPr="00A84075">
        <w:rPr>
          <w:bCs/>
        </w:rPr>
        <w:t xml:space="preserve"> </w:t>
      </w:r>
      <w:r w:rsidR="00AB768C">
        <w:rPr>
          <w:bCs/>
        </w:rPr>
        <w:t xml:space="preserve">a </w:t>
      </w:r>
      <w:r w:rsidR="00FA77C6" w:rsidRPr="00A84075">
        <w:rPr>
          <w:bCs/>
        </w:rPr>
        <w:t>higher score.</w:t>
      </w:r>
      <w:r w:rsidR="00EA6F66" w:rsidRPr="00A84075">
        <w:rPr>
          <w:rFonts w:hint="eastAsia"/>
          <w:bCs/>
        </w:rPr>
        <w:t xml:space="preserve"> </w:t>
      </w:r>
    </w:p>
    <w:p w:rsidR="00A84075" w:rsidRPr="00A84075" w:rsidRDefault="00A84075" w:rsidP="00551832">
      <w:pPr>
        <w:jc w:val="center"/>
        <w:rPr>
          <w:b/>
          <w:bCs/>
          <w:sz w:val="28"/>
          <w:szCs w:val="28"/>
        </w:rPr>
      </w:pPr>
      <w:r w:rsidRPr="00A84075">
        <w:rPr>
          <w:b/>
          <w:bCs/>
          <w:sz w:val="28"/>
          <w:szCs w:val="28"/>
        </w:rPr>
        <w:t xml:space="preserve">Date of assessment: </w:t>
      </w:r>
      <w:r w:rsidR="00F07A9F">
        <w:rPr>
          <w:rFonts w:hint="eastAsia"/>
          <w:b/>
          <w:bCs/>
          <w:sz w:val="28"/>
          <w:szCs w:val="28"/>
        </w:rPr>
        <w:t>June 10th</w:t>
      </w:r>
      <w:bookmarkStart w:id="0" w:name="_GoBack"/>
      <w:bookmarkEnd w:id="0"/>
    </w:p>
    <w:p w:rsidR="00A84075" w:rsidRPr="00A84075" w:rsidRDefault="00A84075" w:rsidP="00551832">
      <w:pPr>
        <w:jc w:val="center"/>
        <w:rPr>
          <w:b/>
          <w:bCs/>
          <w:sz w:val="28"/>
          <w:szCs w:val="28"/>
        </w:rPr>
      </w:pPr>
    </w:p>
    <w:p w:rsidR="00D8341D" w:rsidRPr="001071E7" w:rsidRDefault="00D8341D" w:rsidP="00D8341D">
      <w:pPr>
        <w:jc w:val="center"/>
        <w:rPr>
          <w:rFonts w:ascii="Georgia" w:hAnsi="Georgia"/>
          <w:b/>
        </w:rPr>
      </w:pPr>
      <w:r w:rsidRPr="001071E7">
        <w:rPr>
          <w:rFonts w:ascii="Georgia" w:hAnsi="Georgia" w:hint="eastAsia"/>
          <w:b/>
        </w:rPr>
        <w:t>Speaking rubric</w:t>
      </w:r>
    </w:p>
    <w:p w:rsidR="00D8341D" w:rsidRDefault="00D8341D" w:rsidP="00D8341D">
      <w:r w:rsidRPr="00DA74A4">
        <w:rPr>
          <w:rFonts w:hint="eastAsia"/>
          <w:b/>
        </w:rPr>
        <w:t>10</w:t>
      </w:r>
      <w:r w:rsidRPr="00DA74A4">
        <w:rPr>
          <w:b/>
        </w:rPr>
        <w:t xml:space="preserve"> out of </w:t>
      </w:r>
      <w:r w:rsidRPr="00DA74A4">
        <w:rPr>
          <w:rFonts w:hint="eastAsia"/>
          <w:b/>
        </w:rPr>
        <w:t>10</w:t>
      </w:r>
      <w:r w:rsidRPr="00DA74A4">
        <w:rPr>
          <w:b/>
        </w:rPr>
        <w:t xml:space="preserve"> points:</w:t>
      </w:r>
      <w:r>
        <w:t xml:space="preserve"> Said the correct expression with accurate</w:t>
      </w:r>
      <w:r>
        <w:rPr>
          <w:rFonts w:hint="eastAsia"/>
        </w:rPr>
        <w:t xml:space="preserve"> </w:t>
      </w:r>
      <w:r>
        <w:t>correct pronunciation and smooth delivery, with no errors that obscure</w:t>
      </w:r>
      <w:r>
        <w:rPr>
          <w:rFonts w:hint="eastAsia"/>
        </w:rPr>
        <w:t xml:space="preserve"> </w:t>
      </w:r>
      <w:r>
        <w:t>the meaning</w:t>
      </w:r>
      <w:r>
        <w:rPr>
          <w:rFonts w:hint="eastAsia"/>
        </w:rPr>
        <w:t xml:space="preserve"> or require listener effort</w:t>
      </w:r>
      <w:r>
        <w:br/>
      </w:r>
      <w:r w:rsidRPr="00DA74A4">
        <w:rPr>
          <w:rFonts w:hint="eastAsia"/>
          <w:b/>
        </w:rPr>
        <w:t>7.5 out of 10 points</w:t>
      </w:r>
      <w:r>
        <w:t>: Said the correct expression with mostly accurate</w:t>
      </w:r>
      <w:r>
        <w:rPr>
          <w:rFonts w:hint="eastAsia"/>
        </w:rPr>
        <w:t xml:space="preserve"> </w:t>
      </w:r>
      <w:r>
        <w:t>correct pronunciation and minimal hesitation or repetition, with 1-2</w:t>
      </w:r>
      <w:r>
        <w:rPr>
          <w:rFonts w:hint="eastAsia"/>
        </w:rPr>
        <w:t xml:space="preserve"> </w:t>
      </w:r>
      <w:r>
        <w:t>minor errors that do not obscure the meaning</w:t>
      </w:r>
      <w:r>
        <w:rPr>
          <w:rFonts w:hint="eastAsia"/>
        </w:rPr>
        <w:t>, requiring little listener effort</w:t>
      </w:r>
      <w:r>
        <w:br/>
      </w:r>
      <w:r w:rsidRPr="00DA74A4">
        <w:rPr>
          <w:rFonts w:hint="eastAsia"/>
          <w:b/>
        </w:rPr>
        <w:t>5 out of 10 points</w:t>
      </w:r>
      <w:r>
        <w:t>: Said the correct expression with</w:t>
      </w:r>
      <w:r>
        <w:rPr>
          <w:rFonts w:hint="eastAsia"/>
        </w:rPr>
        <w:t xml:space="preserve"> </w:t>
      </w:r>
      <w:r>
        <w:t>inaccurate pronunciation and significant hesitation or repetition,</w:t>
      </w:r>
      <w:r>
        <w:rPr>
          <w:rFonts w:hint="eastAsia"/>
        </w:rPr>
        <w:t xml:space="preserve"> </w:t>
      </w:r>
      <w:r>
        <w:t xml:space="preserve">requiring special listener effort, </w:t>
      </w:r>
      <w:r>
        <w:rPr>
          <w:rFonts w:hint="eastAsia"/>
        </w:rPr>
        <w:t>partially obscuring the meaning.</w:t>
      </w:r>
      <w:r>
        <w:br/>
      </w:r>
      <w:r w:rsidRPr="00DA74A4">
        <w:rPr>
          <w:rFonts w:hint="eastAsia"/>
          <w:b/>
        </w:rPr>
        <w:t>0</w:t>
      </w:r>
      <w:r w:rsidRPr="00DA74A4">
        <w:rPr>
          <w:b/>
        </w:rPr>
        <w:t xml:space="preserve"> out of </w:t>
      </w:r>
      <w:r w:rsidR="00EC375B" w:rsidRPr="00DA74A4">
        <w:rPr>
          <w:b/>
        </w:rPr>
        <w:t>10</w:t>
      </w:r>
      <w:r w:rsidRPr="00DA74A4">
        <w:rPr>
          <w:b/>
        </w:rPr>
        <w:t xml:space="preserve"> points</w:t>
      </w:r>
      <w:r>
        <w:t>: Said the wrong expression, provided a response where errors in pronunciation and</w:t>
      </w:r>
      <w:r w:rsidR="00F05288">
        <w:t xml:space="preserve"> </w:t>
      </w:r>
      <w:r>
        <w:t xml:space="preserve">delivery </w:t>
      </w:r>
      <w:r>
        <w:rPr>
          <w:rFonts w:hint="eastAsia"/>
        </w:rPr>
        <w:t xml:space="preserve">significantly </w:t>
      </w:r>
      <w:r>
        <w:t>obscured the meaning, or indicated to teacher that they did</w:t>
      </w:r>
      <w:r>
        <w:rPr>
          <w:rFonts w:hint="eastAsia"/>
        </w:rPr>
        <w:t xml:space="preserve"> </w:t>
      </w:r>
      <w:r>
        <w:t>not know the answer</w:t>
      </w:r>
      <w:r w:rsidR="001A5D08">
        <w:t>.</w:t>
      </w:r>
    </w:p>
    <w:p w:rsidR="001A5D08" w:rsidRDefault="001A5D08" w:rsidP="00D8341D">
      <w:pPr>
        <w:rPr>
          <w:rFonts w:ascii="Georgia" w:hAnsi="Georgia"/>
        </w:rPr>
      </w:pPr>
    </w:p>
    <w:p w:rsidR="00F05288" w:rsidRPr="00CD0ACB" w:rsidRDefault="00F05288" w:rsidP="00CD0ACB">
      <w:pPr>
        <w:ind w:left="5760" w:firstLine="720"/>
        <w:rPr>
          <w:rFonts w:asciiTheme="minorHAnsi" w:hAnsiTheme="minorHAnsi"/>
          <w:sz w:val="28"/>
          <w:szCs w:val="28"/>
        </w:rPr>
      </w:pPr>
      <w:r w:rsidRPr="00CD0ACB">
        <w:rPr>
          <w:rFonts w:asciiTheme="minorHAnsi" w:hAnsiTheme="minorHAnsi"/>
          <w:sz w:val="28"/>
          <w:szCs w:val="28"/>
        </w:rPr>
        <w:t>Your grade: ________/30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05288" w:rsidTr="00F05288">
        <w:tc>
          <w:tcPr>
            <w:tcW w:w="3384" w:type="dxa"/>
          </w:tcPr>
          <w:p w:rsidR="00F05288" w:rsidRPr="00727F4F" w:rsidRDefault="00CD0ACB" w:rsidP="00D8341D">
            <w:pPr>
              <w:rPr>
                <w:rFonts w:asciiTheme="minorHAnsi" w:eastAsia="DFKai-SB" w:hAnsiTheme="minorHAnsi"/>
                <w:lang w:eastAsia="zh-TW"/>
              </w:rPr>
            </w:pPr>
            <w:r w:rsidRPr="00CD0ACB">
              <w:rPr>
                <w:rFonts w:ascii="DFKai-SB" w:eastAsia="DFKai-SB" w:hAnsi="DFKai-SB" w:hint="eastAsia"/>
              </w:rPr>
              <w:t>第一题</w:t>
            </w:r>
            <w:r w:rsidR="00727F4F">
              <w:rPr>
                <w:rFonts w:ascii="DFKai-SB" w:eastAsia="DFKai-SB" w:hAnsi="DFKai-SB"/>
              </w:rPr>
              <w:t>(</w:t>
            </w:r>
            <w:r w:rsidR="00727F4F">
              <w:rPr>
                <w:rFonts w:asciiTheme="minorEastAsia" w:eastAsiaTheme="minorEastAsia" w:hAnsi="DFKai-SB" w:hint="eastAsia"/>
              </w:rPr>
              <w:t xml:space="preserve"> </w:t>
            </w:r>
            <w:r w:rsidR="00727F4F">
              <w:rPr>
                <w:rFonts w:asciiTheme="minorHAnsi" w:eastAsiaTheme="minorEastAsia" w:hAnsiTheme="minorHAnsi"/>
              </w:rPr>
              <w:t>Part 1)</w:t>
            </w:r>
          </w:p>
        </w:tc>
        <w:tc>
          <w:tcPr>
            <w:tcW w:w="3384" w:type="dxa"/>
          </w:tcPr>
          <w:p w:rsidR="00F05288" w:rsidRPr="00727F4F" w:rsidRDefault="00CD0ACB" w:rsidP="00D8341D">
            <w:pPr>
              <w:rPr>
                <w:rFonts w:asciiTheme="minorHAnsi" w:eastAsia="DFKai-SB" w:hAnsiTheme="minorHAnsi"/>
              </w:rPr>
            </w:pPr>
            <w:r w:rsidRPr="00727F4F">
              <w:rPr>
                <w:rFonts w:asciiTheme="minorHAnsi" w:eastAsia="DFKai-SB" w:hAnsi="DFKai-SB"/>
              </w:rPr>
              <w:t>第二题</w:t>
            </w:r>
            <w:r w:rsidR="00727F4F" w:rsidRPr="00727F4F">
              <w:rPr>
                <w:rFonts w:asciiTheme="minorHAnsi" w:eastAsia="DFKai-SB" w:hAnsiTheme="minorHAnsi"/>
              </w:rPr>
              <w:t>(part 2)</w:t>
            </w:r>
          </w:p>
        </w:tc>
        <w:tc>
          <w:tcPr>
            <w:tcW w:w="3384" w:type="dxa"/>
          </w:tcPr>
          <w:p w:rsidR="00F05288" w:rsidRPr="00727F4F" w:rsidRDefault="00CD0ACB" w:rsidP="00D8341D">
            <w:pPr>
              <w:rPr>
                <w:rFonts w:asciiTheme="minorHAnsi" w:eastAsia="DFKai-SB" w:hAnsiTheme="minorHAnsi"/>
              </w:rPr>
            </w:pPr>
            <w:r w:rsidRPr="00727F4F">
              <w:rPr>
                <w:rFonts w:asciiTheme="minorHAnsi" w:eastAsia="DFKai-SB" w:hAnsi="DFKai-SB"/>
              </w:rPr>
              <w:t>第三题</w:t>
            </w:r>
            <w:r w:rsidR="00727F4F" w:rsidRPr="00727F4F">
              <w:rPr>
                <w:rFonts w:asciiTheme="minorHAnsi" w:eastAsia="DFKai-SB" w:hAnsiTheme="minorHAnsi"/>
              </w:rPr>
              <w:t>(part 3)</w:t>
            </w:r>
          </w:p>
        </w:tc>
      </w:tr>
      <w:tr w:rsidR="00F05288" w:rsidTr="00F05288">
        <w:tc>
          <w:tcPr>
            <w:tcW w:w="3384" w:type="dxa"/>
          </w:tcPr>
          <w:p w:rsidR="00F05288" w:rsidRPr="006F1A3F" w:rsidRDefault="00F05288" w:rsidP="00D8341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D0ACB" w:rsidRPr="006F1A3F" w:rsidRDefault="004A181A" w:rsidP="00D8341D">
            <w:pPr>
              <w:rPr>
                <w:rFonts w:asciiTheme="minorHAnsi" w:eastAsia="DFKai-SB" w:hAnsiTheme="minorHAnsi"/>
                <w:sz w:val="28"/>
                <w:szCs w:val="28"/>
              </w:rPr>
            </w:pPr>
            <w:r w:rsidRPr="006F1A3F">
              <w:rPr>
                <w:rFonts w:asciiTheme="minorHAnsi" w:eastAsia="DFKai-SB" w:hAnsiTheme="minorHAnsi"/>
                <w:sz w:val="28"/>
                <w:szCs w:val="28"/>
              </w:rPr>
              <w:t xml:space="preserve">  </w:t>
            </w:r>
            <w:r w:rsidR="00CD0ACB" w:rsidRPr="006F1A3F">
              <w:rPr>
                <w:rFonts w:asciiTheme="minorHAnsi" w:eastAsia="DFKai-SB" w:hAnsiTheme="minorHAnsi"/>
                <w:sz w:val="28"/>
                <w:szCs w:val="28"/>
              </w:rPr>
              <w:t>0            5         7.5          10</w:t>
            </w:r>
          </w:p>
          <w:p w:rsidR="00CD0ACB" w:rsidRPr="006F1A3F" w:rsidRDefault="00CD0ACB" w:rsidP="00D8341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84" w:type="dxa"/>
          </w:tcPr>
          <w:p w:rsidR="004A181A" w:rsidRPr="006F1A3F" w:rsidRDefault="004A181A" w:rsidP="004A181A">
            <w:pPr>
              <w:rPr>
                <w:rFonts w:asciiTheme="minorHAnsi" w:eastAsia="DFKai-SB" w:hAnsiTheme="minorHAnsi"/>
                <w:sz w:val="28"/>
                <w:szCs w:val="28"/>
              </w:rPr>
            </w:pPr>
            <w:r w:rsidRPr="006F1A3F">
              <w:rPr>
                <w:rFonts w:asciiTheme="minorHAnsi" w:eastAsia="DFKai-SB" w:hAnsiTheme="minorHAnsi"/>
                <w:sz w:val="28"/>
                <w:szCs w:val="28"/>
              </w:rPr>
              <w:t xml:space="preserve">  </w:t>
            </w:r>
          </w:p>
          <w:p w:rsidR="004A181A" w:rsidRPr="006F1A3F" w:rsidRDefault="004A181A" w:rsidP="004A181A">
            <w:pPr>
              <w:rPr>
                <w:rFonts w:asciiTheme="minorHAnsi" w:eastAsia="DFKai-SB" w:hAnsiTheme="minorHAnsi"/>
                <w:sz w:val="28"/>
                <w:szCs w:val="28"/>
              </w:rPr>
            </w:pPr>
            <w:r w:rsidRPr="006F1A3F">
              <w:rPr>
                <w:rFonts w:asciiTheme="minorHAnsi" w:eastAsia="DFKai-SB" w:hAnsiTheme="minorHAnsi"/>
                <w:sz w:val="28"/>
                <w:szCs w:val="28"/>
              </w:rPr>
              <w:t>0            5         7.5          10</w:t>
            </w:r>
          </w:p>
          <w:p w:rsidR="00F05288" w:rsidRPr="006F1A3F" w:rsidRDefault="00F05288" w:rsidP="00D8341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384" w:type="dxa"/>
          </w:tcPr>
          <w:p w:rsidR="00F05288" w:rsidRPr="006F1A3F" w:rsidRDefault="00F05288" w:rsidP="00D8341D">
            <w:pPr>
              <w:rPr>
                <w:rFonts w:ascii="Georgia" w:hAnsi="Georgia"/>
                <w:sz w:val="28"/>
                <w:szCs w:val="28"/>
              </w:rPr>
            </w:pPr>
          </w:p>
          <w:p w:rsidR="004A181A" w:rsidRPr="006F1A3F" w:rsidRDefault="004A181A" w:rsidP="004A181A">
            <w:pPr>
              <w:rPr>
                <w:rFonts w:asciiTheme="minorHAnsi" w:eastAsia="DFKai-SB" w:hAnsiTheme="minorHAnsi"/>
                <w:sz w:val="28"/>
                <w:szCs w:val="28"/>
              </w:rPr>
            </w:pPr>
            <w:r w:rsidRPr="006F1A3F">
              <w:rPr>
                <w:rFonts w:asciiTheme="minorHAnsi" w:eastAsia="DFKai-SB" w:hAnsiTheme="minorHAnsi"/>
                <w:sz w:val="28"/>
                <w:szCs w:val="28"/>
              </w:rPr>
              <w:t xml:space="preserve">  0            5         7.5          10</w:t>
            </w:r>
          </w:p>
          <w:p w:rsidR="004A181A" w:rsidRPr="006F1A3F" w:rsidRDefault="004A181A" w:rsidP="00D8341D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05288" w:rsidRDefault="00F05288" w:rsidP="00D8341D">
      <w:pPr>
        <w:rPr>
          <w:rFonts w:ascii="Georgia" w:hAnsi="Georgia"/>
        </w:rPr>
      </w:pPr>
    </w:p>
    <w:p w:rsidR="00F05288" w:rsidRDefault="00F05288" w:rsidP="00D8341D">
      <w:pPr>
        <w:rPr>
          <w:rFonts w:ascii="Georgia" w:hAnsi="Georgia"/>
        </w:rPr>
      </w:pPr>
    </w:p>
    <w:p w:rsidR="00D8341D" w:rsidRPr="00190304" w:rsidRDefault="00574D8F" w:rsidP="00D8341D">
      <w:pPr>
        <w:rPr>
          <w:rFonts w:ascii="DFKai-SB" w:eastAsia="DFKai-SB" w:hAnsi="DFKai-SB"/>
          <w:b/>
        </w:rPr>
      </w:pPr>
      <w:r w:rsidRPr="00190304">
        <w:rPr>
          <w:rFonts w:ascii="DFKai-SB" w:eastAsia="DFKai-SB" w:hAnsi="DFKai-SB"/>
          <w:b/>
        </w:rPr>
        <w:t>PART</w:t>
      </w:r>
      <w:r w:rsidR="00BE277D">
        <w:rPr>
          <w:rFonts w:ascii="DFKai-SB" w:eastAsiaTheme="minorEastAsia" w:hAnsi="DFKai-SB" w:hint="eastAsia"/>
          <w:b/>
        </w:rPr>
        <w:t xml:space="preserve"> </w:t>
      </w:r>
      <w:r w:rsidRPr="00190304">
        <w:rPr>
          <w:rFonts w:ascii="DFKai-SB" w:eastAsia="DFKai-SB" w:hAnsi="DFKai-SB"/>
          <w:b/>
        </w:rPr>
        <w:t>1</w:t>
      </w:r>
    </w:p>
    <w:p w:rsidR="00D8341D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你有什么爱好？你周末喜欢做什么？跟谁？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你常常上网聊天吗？跟谁聊天？在哪儿上网？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你喜欢游泳</w:t>
      </w:r>
      <w:r w:rsidR="00436025" w:rsidRPr="00190304">
        <w:rPr>
          <w:rFonts w:ascii="DFKai-SB" w:eastAsia="DFKai-SB" w:hAnsi="DFKai-SB"/>
          <w:sz w:val="28"/>
          <w:szCs w:val="28"/>
        </w:rPr>
        <w:t>（</w:t>
      </w:r>
      <w:r w:rsidRPr="00190304">
        <w:rPr>
          <w:rFonts w:ascii="DFKai-SB" w:eastAsia="DFKai-SB" w:hAnsi="DFKai-SB"/>
          <w:sz w:val="28"/>
          <w:szCs w:val="28"/>
        </w:rPr>
        <w:t>跑步</w:t>
      </w:r>
      <w:r w:rsidR="00436025" w:rsidRPr="00190304">
        <w:rPr>
          <w:rFonts w:ascii="DFKai-SB" w:eastAsia="DFKai-SB" w:hAnsi="DFKai-SB"/>
          <w:sz w:val="28"/>
          <w:szCs w:val="28"/>
        </w:rPr>
        <w:t>,</w:t>
      </w:r>
      <w:r w:rsidRPr="00190304">
        <w:rPr>
          <w:rFonts w:ascii="DFKai-SB" w:eastAsia="DFKai-SB" w:hAnsi="DFKai-SB"/>
          <w:sz w:val="28"/>
          <w:szCs w:val="28"/>
        </w:rPr>
        <w:t>打篮球</w:t>
      </w:r>
      <w:r w:rsidR="00436025" w:rsidRPr="00190304">
        <w:rPr>
          <w:rFonts w:ascii="DFKai-SB" w:eastAsia="DFKai-SB" w:hAnsi="DFKai-SB"/>
          <w:sz w:val="28"/>
          <w:szCs w:val="28"/>
        </w:rPr>
        <w:t>…,etc）</w:t>
      </w:r>
      <w:r w:rsidRPr="00190304">
        <w:rPr>
          <w:rFonts w:ascii="DFKai-SB" w:eastAsia="DFKai-SB" w:hAnsi="DFKai-SB"/>
          <w:sz w:val="28"/>
          <w:szCs w:val="28"/>
        </w:rPr>
        <w:t>吗？你游泳游得怎么样</w:t>
      </w:r>
      <w:r w:rsidR="00172AB1" w:rsidRPr="00190304">
        <w:rPr>
          <w:rFonts w:ascii="DFKai-SB" w:eastAsia="DFKai-SB" w:hAnsi="DFKai-SB"/>
          <w:sz w:val="28"/>
          <w:szCs w:val="28"/>
        </w:rPr>
        <w:t xml:space="preserve"> ？ (跑步跑得怎么样</w:t>
      </w:r>
      <w:r w:rsidRPr="00190304">
        <w:rPr>
          <w:rFonts w:ascii="DFKai-SB" w:eastAsia="DFKai-SB" w:hAnsi="DFKai-SB"/>
          <w:sz w:val="28"/>
          <w:szCs w:val="28"/>
        </w:rPr>
        <w:t>？</w:t>
      </w:r>
      <w:r w:rsidR="001A5D08" w:rsidRPr="00190304">
        <w:rPr>
          <w:rFonts w:ascii="DFKai-SB" w:eastAsia="DFKai-SB" w:hAnsi="DFKai-SB"/>
          <w:sz w:val="28"/>
          <w:szCs w:val="28"/>
        </w:rPr>
        <w:t>….,</w:t>
      </w:r>
      <w:proofErr w:type="gramStart"/>
      <w:r w:rsidR="001A5D08" w:rsidRPr="00190304">
        <w:rPr>
          <w:rFonts w:ascii="DFKai-SB" w:eastAsia="DFKai-SB" w:hAnsi="DFKai-SB"/>
          <w:sz w:val="28"/>
          <w:szCs w:val="28"/>
        </w:rPr>
        <w:t>etc</w:t>
      </w:r>
      <w:proofErr w:type="gramEnd"/>
      <w:r w:rsidR="001A5D08" w:rsidRPr="00190304">
        <w:rPr>
          <w:rFonts w:ascii="DFKai-SB" w:eastAsia="DFKai-SB" w:hAnsi="DFKai-SB"/>
          <w:sz w:val="28"/>
          <w:szCs w:val="28"/>
        </w:rPr>
        <w:t>.</w:t>
      </w:r>
      <w:r w:rsidR="00172AB1" w:rsidRPr="00190304">
        <w:rPr>
          <w:rFonts w:ascii="DFKai-SB" w:eastAsia="DFKai-SB" w:hAnsi="DFKai-SB"/>
          <w:sz w:val="28"/>
          <w:szCs w:val="28"/>
        </w:rPr>
        <w:t>)</w:t>
      </w:r>
    </w:p>
    <w:p w:rsidR="008018E7" w:rsidRPr="00190304" w:rsidRDefault="008018E7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你在哪儿上学？你上几年级？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你的书包是什么颜色？你的书包里有什么？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你的数学教室在哪儿？在几楼？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你平常怎么上学？怎么回家？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你今年上几门课？哪几门课？</w:t>
      </w:r>
    </w:p>
    <w:p w:rsidR="00897646" w:rsidRPr="00190304" w:rsidRDefault="00897646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你喜欢上什么课？为什么？你不喜欢上什么课？为什么？</w:t>
      </w:r>
    </w:p>
    <w:p w:rsidR="00F84931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你在哪儿上中文课？你喜欢不喜欢上中文课？为什么？</w:t>
      </w:r>
    </w:p>
    <w:p w:rsidR="00190304" w:rsidRPr="00190304" w:rsidRDefault="00190304" w:rsidP="00190304">
      <w:pPr>
        <w:rPr>
          <w:rFonts w:ascii="DFKai-SB" w:eastAsia="DFKai-SB" w:hAnsi="DFKai-SB"/>
          <w:b/>
        </w:rPr>
      </w:pPr>
    </w:p>
    <w:p w:rsidR="00190304" w:rsidRPr="00190304" w:rsidRDefault="00190304" w:rsidP="00190304">
      <w:pPr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b/>
        </w:rPr>
        <w:t>PART2</w:t>
      </w:r>
    </w:p>
    <w:p w:rsidR="00190304" w:rsidRPr="00190304" w:rsidRDefault="00190304" w:rsidP="00190304">
      <w:pPr>
        <w:spacing w:line="360" w:lineRule="auto"/>
        <w:ind w:left="270"/>
        <w:rPr>
          <w:rFonts w:ascii="DFKai-SB" w:eastAsia="DFKai-SB" w:hAnsi="DFKai-SB"/>
          <w:sz w:val="28"/>
          <w:szCs w:val="28"/>
        </w:rPr>
      </w:pPr>
    </w:p>
    <w:p w:rsidR="004C31B0" w:rsidRPr="00190304" w:rsidRDefault="004C31B0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你平常有大考吗？谁帮你复习大考?</w:t>
      </w:r>
    </w:p>
    <w:p w:rsidR="004C31B0" w:rsidRPr="00190304" w:rsidRDefault="004C31B0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说说你理想的教室里面有什么。桌子在哪儿？白板在哪儿？</w:t>
      </w:r>
    </w:p>
    <w:p w:rsidR="00DE01EB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你常常打电话吗？打电话给谁？你常常打简讯</w:t>
      </w:r>
      <w:r w:rsidR="00AB768C" w:rsidRPr="00190304">
        <w:rPr>
          <w:rFonts w:ascii="DFKai-SB" w:eastAsia="DFKai-SB" w:hAnsi="DFKai-SB"/>
          <w:sz w:val="28"/>
          <w:szCs w:val="28"/>
        </w:rPr>
        <w:t>(</w:t>
      </w:r>
      <w:r w:rsidR="00AB768C" w:rsidRPr="00190304">
        <w:rPr>
          <w:rFonts w:ascii="DFKai-SB" w:eastAsia="DFKai-SB" w:hAnsi="DFKai-SB" w:hint="eastAsia"/>
          <w:sz w:val="28"/>
          <w:szCs w:val="28"/>
        </w:rPr>
        <w:t>发短信)</w:t>
      </w:r>
      <w:r w:rsidRPr="00190304">
        <w:rPr>
          <w:rFonts w:ascii="DFKai-SB" w:eastAsia="DFKai-SB" w:hAnsi="DFKai-SB"/>
          <w:sz w:val="28"/>
          <w:szCs w:val="28"/>
        </w:rPr>
        <w:t>吗？打简讯</w:t>
      </w:r>
      <w:r w:rsidR="00AB768C" w:rsidRPr="00190304">
        <w:rPr>
          <w:rFonts w:ascii="DFKai-SB" w:eastAsia="DFKai-SB" w:hAnsi="DFKai-SB" w:hint="eastAsia"/>
          <w:sz w:val="28"/>
          <w:szCs w:val="28"/>
        </w:rPr>
        <w:t>（发短信）</w:t>
      </w:r>
      <w:r w:rsidRPr="00190304">
        <w:rPr>
          <w:rFonts w:ascii="DFKai-SB" w:eastAsia="DFKai-SB" w:hAnsi="DFKai-SB"/>
          <w:sz w:val="28"/>
          <w:szCs w:val="28"/>
        </w:rPr>
        <w:t>给谁？</w:t>
      </w:r>
    </w:p>
    <w:p w:rsidR="00DE01EB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你喜欢听音乐会吗？你听谁的音乐会？跟谁</w:t>
      </w:r>
      <w:r w:rsidR="00E816B5" w:rsidRPr="00190304">
        <w:rPr>
          <w:rFonts w:ascii="DFKai-SB" w:eastAsia="DFKai-SB" w:hAnsi="DFKai-SB"/>
          <w:sz w:val="28"/>
          <w:szCs w:val="28"/>
        </w:rPr>
        <w:t>一起</w:t>
      </w:r>
      <w:r w:rsidRPr="00190304">
        <w:rPr>
          <w:rFonts w:ascii="DFKai-SB" w:eastAsia="DFKai-SB" w:hAnsi="DFKai-SB"/>
          <w:sz w:val="28"/>
          <w:szCs w:val="28"/>
        </w:rPr>
        <w:t>去听？</w:t>
      </w:r>
    </w:p>
    <w:p w:rsidR="00F84931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今天是几月几号星期几？明天呢？后天呢？</w:t>
      </w:r>
    </w:p>
    <w:p w:rsidR="00DE01EB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你常常生病吗？生病的时候，应该做什么？</w:t>
      </w:r>
      <w:r w:rsidRPr="00190304">
        <w:rPr>
          <w:rFonts w:ascii="DFKai-SB" w:eastAsia="DFKai-SB" w:hAnsi="DFKai-SB"/>
          <w:sz w:val="28"/>
          <w:szCs w:val="28"/>
          <w:lang w:eastAsia="zh-TW"/>
        </w:rPr>
        <w:t>(solutions to recover from illness)</w:t>
      </w:r>
    </w:p>
    <w:p w:rsidR="00AB768C" w:rsidRPr="00190304" w:rsidRDefault="00AB768C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 xml:space="preserve"> 你感冒了。</w:t>
      </w:r>
      <w:r w:rsidR="00C00D87" w:rsidRPr="00190304">
        <w:rPr>
          <w:rFonts w:ascii="DFKai-SB" w:eastAsia="DFKai-SB" w:hAnsi="DFKai-SB" w:hint="eastAsia"/>
          <w:sz w:val="28"/>
          <w:szCs w:val="28"/>
        </w:rPr>
        <w:t>说说你哪儿不舒服。你需要做什么？</w:t>
      </w:r>
    </w:p>
    <w:p w:rsidR="00C00D87" w:rsidRPr="00190304" w:rsidRDefault="008018E7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你受伤了。说说你哪儿不舒服。你什么时候</w:t>
      </w:r>
      <w:r w:rsidR="00C00D87" w:rsidRPr="00190304">
        <w:rPr>
          <w:rFonts w:ascii="DFKai-SB" w:eastAsia="DFKai-SB" w:hAnsi="DFKai-SB" w:hint="eastAsia"/>
          <w:sz w:val="28"/>
          <w:szCs w:val="28"/>
        </w:rPr>
        <w:t>开始不舒服？</w:t>
      </w:r>
    </w:p>
    <w:p w:rsidR="00A736BE" w:rsidRPr="00190304" w:rsidRDefault="00A736BE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你常常请病假吗？为什么？</w:t>
      </w:r>
    </w:p>
    <w:p w:rsidR="00DE01EB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今天天气怎么样？气温几度？</w:t>
      </w:r>
    </w:p>
    <w:p w:rsidR="00190304" w:rsidRPr="00190304" w:rsidRDefault="00190304" w:rsidP="00190304">
      <w:pPr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b/>
        </w:rPr>
        <w:t>PART</w:t>
      </w:r>
      <w:r w:rsidRPr="00190304">
        <w:rPr>
          <w:rFonts w:ascii="DFKai-SB" w:eastAsia="DFKai-SB" w:hAnsi="DFKai-SB" w:hint="eastAsia"/>
          <w:b/>
        </w:rPr>
        <w:t xml:space="preserve"> </w:t>
      </w:r>
      <w:r w:rsidRPr="00190304">
        <w:rPr>
          <w:rFonts w:ascii="DFKai-SB" w:eastAsia="DFKai-SB" w:hAnsi="DFKai-SB"/>
          <w:b/>
        </w:rPr>
        <w:t>3</w:t>
      </w:r>
    </w:p>
    <w:p w:rsidR="00DE01EB" w:rsidRPr="00190304" w:rsidRDefault="00DE01EB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今天天气适合做什么？在哪儿</w:t>
      </w:r>
      <w:r w:rsidR="006D2869" w:rsidRPr="00190304">
        <w:rPr>
          <w:rFonts w:ascii="DFKai-SB" w:eastAsia="DFKai-SB" w:hAnsi="DFKai-SB"/>
          <w:sz w:val="28"/>
          <w:szCs w:val="28"/>
        </w:rPr>
        <w:t>做</w:t>
      </w:r>
      <w:r w:rsidRPr="00190304">
        <w:rPr>
          <w:rFonts w:ascii="DFKai-SB" w:eastAsia="DFKai-SB" w:hAnsi="DFKai-SB"/>
          <w:sz w:val="28"/>
          <w:szCs w:val="28"/>
        </w:rPr>
        <w:t>？</w:t>
      </w:r>
    </w:p>
    <w:p w:rsidR="008018E7" w:rsidRPr="00190304" w:rsidRDefault="008018E7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你喜欢晴天吗？你平常晴天的时候做什么？</w:t>
      </w:r>
    </w:p>
    <w:p w:rsidR="00DE01EB" w:rsidRPr="00190304" w:rsidRDefault="00433035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你喜欢哪个季节？为什么？</w:t>
      </w:r>
    </w:p>
    <w:p w:rsidR="00433035" w:rsidRPr="00190304" w:rsidRDefault="00433035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你喜欢芝加哥的冬天吗？为什么？</w:t>
      </w:r>
    </w:p>
    <w:p w:rsidR="00433035" w:rsidRPr="00190304" w:rsidRDefault="00433035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你喜欢芝加哥的夏天吗？为什么？</w:t>
      </w:r>
    </w:p>
    <w:p w:rsidR="00433035" w:rsidRPr="00190304" w:rsidRDefault="00433035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你暑假想做什么？</w:t>
      </w:r>
      <w:r w:rsidR="004B41A7" w:rsidRPr="00190304">
        <w:rPr>
          <w:rFonts w:ascii="DFKai-SB" w:eastAsia="DFKai-SB" w:hAnsi="DFKai-SB"/>
          <w:sz w:val="28"/>
          <w:szCs w:val="28"/>
        </w:rPr>
        <w:t>去哪儿？</w:t>
      </w:r>
      <w:r w:rsidRPr="00190304">
        <w:rPr>
          <w:rFonts w:ascii="DFKai-SB" w:eastAsia="DFKai-SB" w:hAnsi="DFKai-SB"/>
          <w:sz w:val="28"/>
          <w:szCs w:val="28"/>
        </w:rPr>
        <w:t>跟谁？</w:t>
      </w:r>
    </w:p>
    <w:p w:rsidR="00190304" w:rsidRPr="00190304" w:rsidRDefault="006D2869" w:rsidP="00190304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/>
          <w:sz w:val="28"/>
          <w:szCs w:val="28"/>
        </w:rPr>
        <w:t>你常常去图书馆吗？跟谁去</w:t>
      </w:r>
      <w:r w:rsidR="00433035" w:rsidRPr="00190304">
        <w:rPr>
          <w:rFonts w:ascii="DFKai-SB" w:eastAsia="DFKai-SB" w:hAnsi="DFKai-SB"/>
          <w:sz w:val="28"/>
          <w:szCs w:val="28"/>
        </w:rPr>
        <w:t>？</w:t>
      </w:r>
      <w:r w:rsidRPr="00190304">
        <w:rPr>
          <w:rFonts w:ascii="DFKai-SB" w:eastAsia="DFKai-SB" w:hAnsi="DFKai-SB"/>
          <w:sz w:val="28"/>
          <w:szCs w:val="28"/>
        </w:rPr>
        <w:t>在图书馆里面做什么？</w:t>
      </w:r>
    </w:p>
    <w:p w:rsidR="00DE508F" w:rsidRPr="00190304" w:rsidRDefault="00C00D87" w:rsidP="00190304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sz w:val="28"/>
          <w:szCs w:val="28"/>
        </w:rPr>
      </w:pPr>
      <w:r w:rsidRPr="00190304">
        <w:rPr>
          <w:rFonts w:ascii="DFKai-SB" w:eastAsia="DFKai-SB" w:hAnsi="DFKai-SB" w:hint="eastAsia"/>
          <w:sz w:val="28"/>
          <w:szCs w:val="28"/>
        </w:rPr>
        <w:t>你家的房子有几个房间？有什么房间？</w:t>
      </w:r>
    </w:p>
    <w:p w:rsidR="00C00D87" w:rsidRPr="00190304" w:rsidRDefault="007B616F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bCs/>
          <w:sz w:val="28"/>
          <w:szCs w:val="28"/>
        </w:rPr>
      </w:pPr>
      <w:r w:rsidRPr="00190304">
        <w:rPr>
          <w:rFonts w:ascii="DFKai-SB" w:eastAsia="DFKai-SB" w:hAnsi="DFKai-SB" w:hint="eastAsia"/>
          <w:bCs/>
          <w:sz w:val="28"/>
          <w:szCs w:val="28"/>
        </w:rPr>
        <w:t>你家的房子大吗？有几层楼？</w:t>
      </w:r>
    </w:p>
    <w:p w:rsidR="00C00D87" w:rsidRPr="00190304" w:rsidRDefault="00C00D87" w:rsidP="00F34933">
      <w:pPr>
        <w:pStyle w:val="ListParagraph"/>
        <w:numPr>
          <w:ilvl w:val="0"/>
          <w:numId w:val="2"/>
        </w:numPr>
        <w:spacing w:line="360" w:lineRule="auto"/>
        <w:rPr>
          <w:rFonts w:ascii="DFKai-SB" w:eastAsia="DFKai-SB" w:hAnsi="DFKai-SB"/>
          <w:bCs/>
          <w:sz w:val="28"/>
          <w:szCs w:val="28"/>
        </w:rPr>
      </w:pPr>
      <w:r w:rsidRPr="00190304">
        <w:rPr>
          <w:rFonts w:ascii="DFKai-SB" w:eastAsia="DFKai-SB" w:hAnsi="DFKai-SB" w:hint="eastAsia"/>
          <w:bCs/>
          <w:sz w:val="28"/>
          <w:szCs w:val="28"/>
        </w:rPr>
        <w:t>你房子的客厅在哪儿？你在客厅喜欢做什么？</w:t>
      </w:r>
    </w:p>
    <w:p w:rsidR="00C00D87" w:rsidRPr="00190304" w:rsidRDefault="00C00D87" w:rsidP="007B616F">
      <w:pPr>
        <w:spacing w:line="360" w:lineRule="auto"/>
        <w:ind w:left="270"/>
        <w:rPr>
          <w:rFonts w:ascii="DFKai-SB" w:eastAsia="DFKai-SB" w:hAnsi="DFKai-SB"/>
          <w:bCs/>
          <w:sz w:val="28"/>
          <w:szCs w:val="28"/>
        </w:rPr>
      </w:pPr>
    </w:p>
    <w:sectPr w:rsidR="00C00D87" w:rsidRPr="00190304" w:rsidSect="00A84075">
      <w:headerReference w:type="default" r:id="rId8"/>
      <w:footerReference w:type="even" r:id="rId9"/>
      <w:footerReference w:type="default" r:id="rId10"/>
      <w:pgSz w:w="12240" w:h="15840"/>
      <w:pgMar w:top="1008" w:right="720" w:bottom="0" w:left="1296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72" w:rsidRDefault="00C11C72">
      <w:r>
        <w:separator/>
      </w:r>
    </w:p>
  </w:endnote>
  <w:endnote w:type="continuationSeparator" w:id="0">
    <w:p w:rsidR="00C11C72" w:rsidRDefault="00C1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6F" w:rsidRDefault="007B616F" w:rsidP="00C64D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16F" w:rsidRDefault="007B616F" w:rsidP="00C64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6F" w:rsidRDefault="007B616F" w:rsidP="00C64D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A9F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16F" w:rsidRDefault="007B616F" w:rsidP="00C64D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72" w:rsidRDefault="00C11C72">
      <w:r>
        <w:separator/>
      </w:r>
    </w:p>
  </w:footnote>
  <w:footnote w:type="continuationSeparator" w:id="0">
    <w:p w:rsidR="00C11C72" w:rsidRDefault="00C11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6F" w:rsidRDefault="00F07A9F" w:rsidP="0097047F">
    <w:pPr>
      <w:pStyle w:val="Header"/>
    </w:pPr>
    <w:r>
      <w:rPr>
        <w:rFonts w:hint="eastAsia"/>
      </w:rPr>
      <w:t>何</w:t>
    </w:r>
    <w:r w:rsidR="007B616F">
      <w:rPr>
        <w:rFonts w:hint="eastAsia"/>
      </w:rPr>
      <w:t>老师</w:t>
    </w:r>
    <w:r w:rsidR="007B616F">
      <w:t xml:space="preserve">                                                            </w:t>
    </w:r>
    <w:r w:rsidR="007B616F">
      <w:rPr>
        <w:rFonts w:hint="eastAsia"/>
      </w:rPr>
      <w:t xml:space="preserve">    </w:t>
    </w:r>
    <w:r w:rsidR="007B616F">
      <w:rPr>
        <w:rFonts w:hint="eastAsia"/>
      </w:rPr>
      <w:t>中文名字</w:t>
    </w:r>
    <w:r w:rsidR="007B616F">
      <w:t xml:space="preserve"> ____________________      </w:t>
    </w:r>
    <w:r w:rsidR="007B616F">
      <w:rPr>
        <w:rFonts w:hint="eastAsia"/>
      </w:rPr>
      <w:t>第</w:t>
    </w:r>
    <w:r w:rsidR="007B616F">
      <w:t>___</w:t>
    </w:r>
    <w:r w:rsidR="007B616F">
      <w:rPr>
        <w:rFonts w:hint="eastAsia"/>
      </w:rPr>
      <w:t>__</w:t>
    </w:r>
    <w:r w:rsidR="007B616F">
      <w:t>_</w:t>
    </w:r>
    <w:r w:rsidR="007B616F">
      <w:rPr>
        <w:rFonts w:hint="eastAsia"/>
      </w:rPr>
      <w:t>节</w:t>
    </w:r>
  </w:p>
  <w:p w:rsidR="007B616F" w:rsidRDefault="007B616F" w:rsidP="0097047F">
    <w:pPr>
      <w:pStyle w:val="Header"/>
    </w:pPr>
    <w:r>
      <w:rPr>
        <w:rFonts w:hint="eastAsia"/>
      </w:rPr>
      <w:t>中文二</w:t>
    </w:r>
    <w:r>
      <w:tab/>
      <w:t xml:space="preserve">                                                                </w:t>
    </w:r>
    <w:r>
      <w:rPr>
        <w:rFonts w:hint="eastAsia"/>
      </w:rPr>
      <w:t>英文名字</w:t>
    </w:r>
    <w:r>
      <w:t xml:space="preserve"> ____________________________________</w:t>
    </w:r>
  </w:p>
  <w:p w:rsidR="007B616F" w:rsidRPr="00A662E2" w:rsidRDefault="007B616F" w:rsidP="0097047F">
    <w:pPr>
      <w:pStyle w:val="Header"/>
    </w:pPr>
    <w:r>
      <w:rPr>
        <w:rFonts w:hint="eastAsia"/>
      </w:rPr>
      <w:t xml:space="preserve">                                                                            </w:t>
    </w:r>
    <w:r>
      <w:rPr>
        <w:rFonts w:hint="eastAsia"/>
      </w:rPr>
      <w:t>日期</w:t>
    </w:r>
    <w:r>
      <w:t xml:space="preserve">         </w:t>
    </w:r>
    <w:r>
      <w:rPr>
        <w:rFonts w:eastAsia="PMingLiU"/>
        <w:lang w:eastAsia="zh-TW"/>
      </w:rPr>
      <w:t>___</w:t>
    </w:r>
    <w:r>
      <w:t>______</w:t>
    </w:r>
    <w:r>
      <w:rPr>
        <w:rFonts w:hint="eastAsia"/>
      </w:rPr>
      <w:t>年</w:t>
    </w:r>
    <w:r>
      <w:t>______</w:t>
    </w:r>
    <w:r>
      <w:rPr>
        <w:rFonts w:hint="eastAsia"/>
      </w:rPr>
      <w:t>月</w:t>
    </w:r>
    <w:r>
      <w:t>_____</w:t>
    </w:r>
    <w:r>
      <w:rPr>
        <w:rFonts w:hint="eastAsia"/>
      </w:rPr>
      <w:t xml:space="preserve"> </w:t>
    </w:r>
    <w:r>
      <w:rPr>
        <w:rFonts w:hint="eastAsia"/>
      </w:rPr>
      <w:t>日</w:t>
    </w:r>
    <w:r>
      <w:rPr>
        <w:rFonts w:hint="eastAsia"/>
      </w:rPr>
      <w:t xml:space="preserve"> </w:t>
    </w:r>
    <w:r>
      <w:rPr>
        <w:rFonts w:hint="eastAsia"/>
      </w:rPr>
      <w:t>星期</w:t>
    </w:r>
    <w:r>
      <w:t>___</w:t>
    </w:r>
    <w:r>
      <w:rPr>
        <w:rFonts w:hint="eastAsia"/>
      </w:rPr>
      <w:t>_</w:t>
    </w:r>
    <w: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920"/>
    <w:multiLevelType w:val="hybridMultilevel"/>
    <w:tmpl w:val="8CB45F8A"/>
    <w:lvl w:ilvl="0" w:tplc="C60A14B2">
      <w:start w:val="1"/>
      <w:numFmt w:val="decimal"/>
      <w:lvlText w:val="%1."/>
      <w:lvlJc w:val="left"/>
      <w:pPr>
        <w:ind w:left="630" w:hanging="360"/>
      </w:pPr>
      <w:rPr>
        <w:rFonts w:eastAsia="PMingLiU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E5266E1"/>
    <w:multiLevelType w:val="hybridMultilevel"/>
    <w:tmpl w:val="19A2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32"/>
    <w:rsid w:val="00016DFD"/>
    <w:rsid w:val="00050872"/>
    <w:rsid w:val="00073B41"/>
    <w:rsid w:val="0007611E"/>
    <w:rsid w:val="00093F34"/>
    <w:rsid w:val="00096695"/>
    <w:rsid w:val="000F3466"/>
    <w:rsid w:val="00111135"/>
    <w:rsid w:val="00123A0B"/>
    <w:rsid w:val="0013182C"/>
    <w:rsid w:val="00133E22"/>
    <w:rsid w:val="00172AB1"/>
    <w:rsid w:val="00173044"/>
    <w:rsid w:val="00190304"/>
    <w:rsid w:val="00190D4E"/>
    <w:rsid w:val="001A013E"/>
    <w:rsid w:val="001A3FB0"/>
    <w:rsid w:val="001A5D08"/>
    <w:rsid w:val="001C56CE"/>
    <w:rsid w:val="001D2532"/>
    <w:rsid w:val="001E37FC"/>
    <w:rsid w:val="001E50B2"/>
    <w:rsid w:val="00225F0A"/>
    <w:rsid w:val="00260884"/>
    <w:rsid w:val="00290C04"/>
    <w:rsid w:val="002B464D"/>
    <w:rsid w:val="002B7384"/>
    <w:rsid w:val="002C2630"/>
    <w:rsid w:val="002C6BB9"/>
    <w:rsid w:val="002D7417"/>
    <w:rsid w:val="002E6B34"/>
    <w:rsid w:val="0030095B"/>
    <w:rsid w:val="00307295"/>
    <w:rsid w:val="00391445"/>
    <w:rsid w:val="003918F7"/>
    <w:rsid w:val="003C69B6"/>
    <w:rsid w:val="003F07E2"/>
    <w:rsid w:val="003F4E0A"/>
    <w:rsid w:val="004253D1"/>
    <w:rsid w:val="00427D44"/>
    <w:rsid w:val="00433035"/>
    <w:rsid w:val="004338C8"/>
    <w:rsid w:val="00436025"/>
    <w:rsid w:val="004442DD"/>
    <w:rsid w:val="00446545"/>
    <w:rsid w:val="004621F3"/>
    <w:rsid w:val="00466721"/>
    <w:rsid w:val="0046692A"/>
    <w:rsid w:val="00473673"/>
    <w:rsid w:val="00497ECD"/>
    <w:rsid w:val="004A181A"/>
    <w:rsid w:val="004B41A7"/>
    <w:rsid w:val="004C31B0"/>
    <w:rsid w:val="004F4363"/>
    <w:rsid w:val="004F4A39"/>
    <w:rsid w:val="00506447"/>
    <w:rsid w:val="00525BCF"/>
    <w:rsid w:val="00551832"/>
    <w:rsid w:val="005573A9"/>
    <w:rsid w:val="00567715"/>
    <w:rsid w:val="00573402"/>
    <w:rsid w:val="00574D8F"/>
    <w:rsid w:val="005A10AB"/>
    <w:rsid w:val="005C23FC"/>
    <w:rsid w:val="005D03C4"/>
    <w:rsid w:val="005D19A0"/>
    <w:rsid w:val="005D7C3A"/>
    <w:rsid w:val="00652805"/>
    <w:rsid w:val="00665DC1"/>
    <w:rsid w:val="006B5846"/>
    <w:rsid w:val="006B64E9"/>
    <w:rsid w:val="006C3CD0"/>
    <w:rsid w:val="006D2869"/>
    <w:rsid w:val="006D57BF"/>
    <w:rsid w:val="006D5E10"/>
    <w:rsid w:val="006E09A9"/>
    <w:rsid w:val="006E22BC"/>
    <w:rsid w:val="006F1A3F"/>
    <w:rsid w:val="00727F4F"/>
    <w:rsid w:val="00766398"/>
    <w:rsid w:val="00771124"/>
    <w:rsid w:val="007A4168"/>
    <w:rsid w:val="007B616F"/>
    <w:rsid w:val="007D5FA1"/>
    <w:rsid w:val="007E5768"/>
    <w:rsid w:val="008018E7"/>
    <w:rsid w:val="00801EDF"/>
    <w:rsid w:val="008243AA"/>
    <w:rsid w:val="0083396C"/>
    <w:rsid w:val="00852B13"/>
    <w:rsid w:val="008616B1"/>
    <w:rsid w:val="00890644"/>
    <w:rsid w:val="00897646"/>
    <w:rsid w:val="008A3CF2"/>
    <w:rsid w:val="008B0B0B"/>
    <w:rsid w:val="008C224F"/>
    <w:rsid w:val="008D2728"/>
    <w:rsid w:val="008E3C42"/>
    <w:rsid w:val="00910C2E"/>
    <w:rsid w:val="009358F0"/>
    <w:rsid w:val="00950F94"/>
    <w:rsid w:val="0097047F"/>
    <w:rsid w:val="009856DF"/>
    <w:rsid w:val="009857DC"/>
    <w:rsid w:val="009C690F"/>
    <w:rsid w:val="009D7222"/>
    <w:rsid w:val="00A33E85"/>
    <w:rsid w:val="00A43389"/>
    <w:rsid w:val="00A45BE2"/>
    <w:rsid w:val="00A54623"/>
    <w:rsid w:val="00A736BE"/>
    <w:rsid w:val="00A84075"/>
    <w:rsid w:val="00A97794"/>
    <w:rsid w:val="00AB768C"/>
    <w:rsid w:val="00AC6AB3"/>
    <w:rsid w:val="00B37AB1"/>
    <w:rsid w:val="00B4062F"/>
    <w:rsid w:val="00B51586"/>
    <w:rsid w:val="00B71EF3"/>
    <w:rsid w:val="00B97831"/>
    <w:rsid w:val="00BC04D2"/>
    <w:rsid w:val="00BE277D"/>
    <w:rsid w:val="00C00D87"/>
    <w:rsid w:val="00C11C72"/>
    <w:rsid w:val="00C44887"/>
    <w:rsid w:val="00C53744"/>
    <w:rsid w:val="00C54F75"/>
    <w:rsid w:val="00C64D56"/>
    <w:rsid w:val="00C96882"/>
    <w:rsid w:val="00CA34D4"/>
    <w:rsid w:val="00CC2FC3"/>
    <w:rsid w:val="00CC5CFE"/>
    <w:rsid w:val="00CD0ACB"/>
    <w:rsid w:val="00CE0E3A"/>
    <w:rsid w:val="00D03638"/>
    <w:rsid w:val="00D259AE"/>
    <w:rsid w:val="00D4012A"/>
    <w:rsid w:val="00D45480"/>
    <w:rsid w:val="00D61D97"/>
    <w:rsid w:val="00D640C0"/>
    <w:rsid w:val="00D67AA2"/>
    <w:rsid w:val="00D72E57"/>
    <w:rsid w:val="00D75783"/>
    <w:rsid w:val="00D8341D"/>
    <w:rsid w:val="00D915F6"/>
    <w:rsid w:val="00D93FD2"/>
    <w:rsid w:val="00DA74A4"/>
    <w:rsid w:val="00DA7D7D"/>
    <w:rsid w:val="00DB3E93"/>
    <w:rsid w:val="00DD0A4F"/>
    <w:rsid w:val="00DD2F4D"/>
    <w:rsid w:val="00DE01EB"/>
    <w:rsid w:val="00DE508F"/>
    <w:rsid w:val="00E25B4E"/>
    <w:rsid w:val="00E5505A"/>
    <w:rsid w:val="00E73BA6"/>
    <w:rsid w:val="00E816B5"/>
    <w:rsid w:val="00EA6F66"/>
    <w:rsid w:val="00EA70AF"/>
    <w:rsid w:val="00EC375B"/>
    <w:rsid w:val="00EC6AFC"/>
    <w:rsid w:val="00EE1F81"/>
    <w:rsid w:val="00F05288"/>
    <w:rsid w:val="00F07A9F"/>
    <w:rsid w:val="00F34933"/>
    <w:rsid w:val="00F84931"/>
    <w:rsid w:val="00F86EA5"/>
    <w:rsid w:val="00FA77C6"/>
    <w:rsid w:val="00FD316D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74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C2FC3"/>
    <w:pPr>
      <w:spacing w:line="240" w:lineRule="atLeast"/>
      <w:ind w:left="360"/>
    </w:pPr>
  </w:style>
  <w:style w:type="character" w:styleId="Strong">
    <w:name w:val="Strong"/>
    <w:basedOn w:val="DefaultParagraphFont"/>
    <w:qFormat/>
    <w:rsid w:val="00551832"/>
    <w:rPr>
      <w:b/>
      <w:bCs/>
    </w:rPr>
  </w:style>
  <w:style w:type="character" w:styleId="Hyperlink">
    <w:name w:val="Hyperlink"/>
    <w:basedOn w:val="DefaultParagraphFont"/>
    <w:rsid w:val="00551832"/>
    <w:rPr>
      <w:color w:val="0000FF"/>
      <w:u w:val="single"/>
    </w:rPr>
  </w:style>
  <w:style w:type="character" w:customStyle="1" w:styleId="yshortcuts">
    <w:name w:val="yshortcuts"/>
    <w:basedOn w:val="DefaultParagraphFont"/>
    <w:rsid w:val="00EE1F81"/>
  </w:style>
  <w:style w:type="paragraph" w:styleId="Footer">
    <w:name w:val="footer"/>
    <w:basedOn w:val="Normal"/>
    <w:rsid w:val="00C64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D56"/>
  </w:style>
  <w:style w:type="paragraph" w:styleId="Header">
    <w:name w:val="header"/>
    <w:basedOn w:val="Normal"/>
    <w:link w:val="HeaderChar"/>
    <w:rsid w:val="0097047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704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646"/>
    <w:pPr>
      <w:ind w:left="720"/>
      <w:contextualSpacing/>
    </w:pPr>
  </w:style>
  <w:style w:type="table" w:styleId="TableGrid">
    <w:name w:val="Table Grid"/>
    <w:basedOn w:val="TableNormal"/>
    <w:rsid w:val="00F0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74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C2FC3"/>
    <w:pPr>
      <w:spacing w:line="240" w:lineRule="atLeast"/>
      <w:ind w:left="360"/>
    </w:pPr>
  </w:style>
  <w:style w:type="character" w:styleId="Strong">
    <w:name w:val="Strong"/>
    <w:basedOn w:val="DefaultParagraphFont"/>
    <w:qFormat/>
    <w:rsid w:val="00551832"/>
    <w:rPr>
      <w:b/>
      <w:bCs/>
    </w:rPr>
  </w:style>
  <w:style w:type="character" w:styleId="Hyperlink">
    <w:name w:val="Hyperlink"/>
    <w:basedOn w:val="DefaultParagraphFont"/>
    <w:rsid w:val="00551832"/>
    <w:rPr>
      <w:color w:val="0000FF"/>
      <w:u w:val="single"/>
    </w:rPr>
  </w:style>
  <w:style w:type="character" w:customStyle="1" w:styleId="yshortcuts">
    <w:name w:val="yshortcuts"/>
    <w:basedOn w:val="DefaultParagraphFont"/>
    <w:rsid w:val="00EE1F81"/>
  </w:style>
  <w:style w:type="paragraph" w:styleId="Footer">
    <w:name w:val="footer"/>
    <w:basedOn w:val="Normal"/>
    <w:rsid w:val="00C64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D56"/>
  </w:style>
  <w:style w:type="paragraph" w:styleId="Header">
    <w:name w:val="header"/>
    <w:basedOn w:val="Normal"/>
    <w:link w:val="HeaderChar"/>
    <w:rsid w:val="0097047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704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646"/>
    <w:pPr>
      <w:ind w:left="720"/>
      <w:contextualSpacing/>
    </w:pPr>
  </w:style>
  <w:style w:type="table" w:styleId="TableGrid">
    <w:name w:val="Table Grid"/>
    <w:basedOn w:val="TableNormal"/>
    <w:rsid w:val="00F0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Semester one -Final exam -Speaking and pronunciation assessment</vt:lpstr>
    </vt:vector>
  </TitlesOfParts>
  <Company/>
  <LinksUpToDate>false</LinksUpToDate>
  <CharactersWithSpaces>1962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http://www.voki.com/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Semester one -Final exam -Speaking and pronunciation assessment</dc:title>
  <dc:creator>lifang tsou</dc:creator>
  <cp:lastModifiedBy>Hayley Herford</cp:lastModifiedBy>
  <cp:revision>2</cp:revision>
  <cp:lastPrinted>2012-05-23T13:16:00Z</cp:lastPrinted>
  <dcterms:created xsi:type="dcterms:W3CDTF">2013-06-03T12:19:00Z</dcterms:created>
  <dcterms:modified xsi:type="dcterms:W3CDTF">2013-06-03T12:19:00Z</dcterms:modified>
</cp:coreProperties>
</file>