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F" w:rsidRPr="00F241FF" w:rsidRDefault="00F241FF" w:rsidP="00F241FF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星期五- 丽贝卡黑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V1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七点钟 大早 快起来 快点 上厕所 快点下楼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快点拿碗 快点吃麦片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这么多事情 快迟到了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时间在跑 大家跑来跑去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需要跑到公车站 希望 不会迟到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我看到我朋友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他们坐在前面 他们坐在后面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好难决定 我应该坐在哪儿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Chorus: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星期五 星期五 我真的很想跳舞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这个周末大家都要出去出去</w:t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，</w:t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出去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星期五 星期五 我真的很想跳舞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这个周末大家都要出去出去</w:t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，</w:t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出去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出去玩 出去玩 哇</w:t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！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出去玩 出去玩 嘿</w:t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！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快乐 快乐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希望今天晚上马上 (到)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V2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七点四十五 我们已经上路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开得好快 时间在飞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玩玩 </w:t>
      </w:r>
      <w:bookmarkStart w:id="0" w:name="_GoBack"/>
      <w:bookmarkEnd w:id="0"/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真的好玩 你知道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我也有 你也有 我朋友在我右边</w:t>
      </w:r>
      <w:r w:rsidRPr="00F241FF">
        <w:rPr>
          <w:rFonts w:ascii="Calibri" w:eastAsia="Times New Roman" w:hAnsi="Calibri" w:cs="Times New Roman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你也有 我也有 你知道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他们坐在前面 他们坐在后面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好难决定我应该坐在哪儿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Chorus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昨天是星期四 今天是星期五 我我们好兴奋 我们好兴奋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今天晚上会太好玩了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明天是星期六 后天是星期天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下星期 我不要上课</w:t>
      </w:r>
    </w:p>
    <w:p w:rsidR="00F241FF" w:rsidRDefault="00F241FF" w:rsidP="00F241FF">
      <w:pPr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</w:pPr>
    </w:p>
    <w:p w:rsidR="00F241FF" w:rsidRPr="00F241FF" w:rsidRDefault="00F241FF" w:rsidP="00F241FF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u w:val="single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u w:val="single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u w:val="single"/>
                <w:shd w:val="clear" w:color="auto" w:fill="FFFFFF"/>
                <w:lang w:eastAsia="zh-CN"/>
              </w:rPr>
              <w:t>ng</w:t>
            </w:r>
          </w:rt>
          <w:rubyBase>
            <w:r w:rsidR="00F241FF" w:rsidRPr="00F241FF">
              <w:rPr>
                <w:rFonts w:asciiTheme="minorEastAsia" w:hAnsi="Calibri" w:cs="Times New Roman"/>
                <w:color w:val="454545"/>
                <w:u w:val="single"/>
                <w:shd w:val="clear" w:color="auto" w:fill="FFFFFF"/>
                <w:lang w:eastAsia="zh-CN"/>
              </w:rPr>
              <w:t>星</w:t>
            </w:r>
          </w:rubyBase>
        </w:ruby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u w:val="single"/>
                <w:shd w:val="clear" w:color="auto" w:fill="FFFFFF"/>
                <w:lang w:eastAsia="zh-CN"/>
              </w:rPr>
              <w:t>q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u w:val="single"/>
                <w:shd w:val="clear" w:color="auto" w:fill="FFFFFF"/>
                <w:lang w:eastAsia="zh-CN"/>
              </w:rPr>
              <w:t>ī</w:t>
            </w:r>
          </w:rt>
          <w:rubyBase>
            <w:r w:rsidR="00F241FF" w:rsidRPr="00F241FF">
              <w:rPr>
                <w:rFonts w:asciiTheme="minorEastAsia" w:hAnsi="Calibri" w:cs="Times New Roman"/>
                <w:color w:val="454545"/>
                <w:u w:val="single"/>
                <w:shd w:val="clear" w:color="auto" w:fill="FFFFFF"/>
                <w:lang w:eastAsia="zh-CN"/>
              </w:rPr>
              <w:t>期</w:t>
            </w:r>
          </w:rubyBase>
        </w:ruby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u w:val="single"/>
                <w:shd w:val="clear" w:color="auto" w:fill="FFFFFF"/>
                <w:lang w:eastAsia="zh-CN"/>
              </w:rPr>
              <w:t>wǔ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color w:val="454545"/>
                <w:u w:val="single"/>
                <w:shd w:val="clear" w:color="auto" w:fill="FFFFFF"/>
                <w:lang w:eastAsia="zh-CN"/>
              </w:rPr>
              <w:t>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u w:val="single"/>
          <w:shd w:val="clear" w:color="auto" w:fill="FFFFFF"/>
          <w:lang w:eastAsia="zh-CN"/>
        </w:rPr>
        <w:t xml:space="preserve">- </w:t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u w:val="single"/>
                <w:shd w:val="clear" w:color="auto" w:fill="FFFFFF"/>
                <w:lang w:eastAsia="zh-CN"/>
              </w:rPr>
              <w:t>lì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color w:val="454545"/>
                <w:u w:val="single"/>
                <w:shd w:val="clear" w:color="auto" w:fill="FFFFFF"/>
                <w:lang w:eastAsia="zh-CN"/>
              </w:rPr>
              <w:t>丽</w:t>
            </w:r>
          </w:rubyBase>
        </w:ruby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u w:val="single"/>
                <w:shd w:val="clear" w:color="auto" w:fill="FFFFFF"/>
                <w:lang w:eastAsia="zh-CN"/>
              </w:rPr>
              <w:t>bèi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color w:val="454545"/>
                <w:u w:val="single"/>
                <w:shd w:val="clear" w:color="auto" w:fill="FFFFFF"/>
                <w:lang w:eastAsia="zh-CN"/>
              </w:rPr>
              <w:t>贝</w:t>
            </w:r>
          </w:rubyBase>
        </w:ruby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u w:val="single"/>
                <w:shd w:val="clear" w:color="auto" w:fill="FFFFFF"/>
                <w:lang w:eastAsia="zh-CN"/>
              </w:rPr>
              <w:t>kǎ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color w:val="454545"/>
                <w:u w:val="single"/>
                <w:shd w:val="clear" w:color="auto" w:fill="FFFFFF"/>
                <w:lang w:eastAsia="zh-CN"/>
              </w:rPr>
              <w:t>卡</w:t>
            </w:r>
          </w:rubyBase>
        </w:ruby>
      </w:r>
      <w:r w:rsidRPr="00F241FF">
        <w:rPr>
          <w:rFonts w:asciiTheme="minorEastAsia" w:hAnsi="Calibri" w:cs="Times New Roman"/>
          <w:color w:val="454545"/>
          <w:u w:val="single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u w:val="single"/>
                <w:shd w:val="clear" w:color="auto" w:fill="FFFFFF"/>
                <w:lang w:eastAsia="zh-CN"/>
              </w:rPr>
              <w:t>hēi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color w:val="454545"/>
                <w:u w:val="single"/>
                <w:shd w:val="clear" w:color="auto" w:fill="FFFFFF"/>
                <w:lang w:eastAsia="zh-CN"/>
              </w:rPr>
              <w:t>黑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qī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七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diǎnzhōng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点钟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dà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大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zǎo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早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qǐ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起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lái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来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diǎn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点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shàngcèsuǒ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上厕所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diǎn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点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xiàlóu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下楼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diǎn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点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ná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拿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wǎn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碗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diǎn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点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chī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吃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màipiàn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麦片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zhème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这么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duōshì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多事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qíng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情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chí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到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le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了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sh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í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时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jiān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间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跑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大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jiā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家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lái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来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去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ū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需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要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到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gōng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chē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车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zhàn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站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xī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希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wàng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望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bú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不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huì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会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chí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到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kàn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看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到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péng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朋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友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tāmen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他们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qiánmian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前面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tāmen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他们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hòumian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后面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nán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难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jué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决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dìng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定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yīnggāi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应该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nǎer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哪儿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Chorus: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xīngqīwǔ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xīngqīwǔ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zhēn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的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hěn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很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xiǎng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想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跳舞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zhège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这个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zhōu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mò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dàjiā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大家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dōu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要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，</w:t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xīngqīwǔ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xīngqīwǔ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zhēn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的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hěn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很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xiǎng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想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tiào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跳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wǔ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舞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zhège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这个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zhōu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mò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dàjiā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大家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dōu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要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，</w:t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wā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哇</w:t>
            </w:r>
          </w:rubyBase>
        </w:ruby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！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ch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ū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出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chū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出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qù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去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hēi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嘿</w:t>
            </w:r>
          </w:rubyBase>
        </w:ruby>
      </w:r>
      <w:r w:rsidRPr="00F241FF">
        <w:rPr>
          <w:rFonts w:asciiTheme="minorEastAsia" w:hAnsi="Microsoft Yi Baiti" w:cs="Microsoft Yi Baiti" w:hint="eastAsia"/>
          <w:color w:val="454545"/>
          <w:shd w:val="clear" w:color="auto" w:fill="FFFFFF"/>
          <w:lang w:eastAsia="zh-CN"/>
        </w:rPr>
        <w:t>！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ku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à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i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lè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乐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lè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乐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希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wàng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望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jīn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今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tiān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wǎn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晚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shang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上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mǎ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shàng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上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(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到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)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qī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七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diǎn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点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sì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四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shíwǔ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十五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shd w:val="clear" w:color="auto" w:fill="FFFFFF"/>
          <w:lang w:eastAsia="zh-CN"/>
        </w:rPr>
        <w:t xml:space="preserve"> </w:t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wǒmen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我们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yǐjīng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已经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shàng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上</w:t>
            </w:r>
          </w:rubyBase>
        </w:ruby>
      </w:r>
      <w:r w:rsidRPr="00F241FF">
        <w:rPr>
          <w:rFonts w:asciiTheme="minorEastAsia" w:hAnsi="Calibri" w:cs="Times New Roman"/>
          <w:b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b/>
                <w:color w:val="454545"/>
                <w:sz w:val="16"/>
                <w:shd w:val="clear" w:color="auto" w:fill="FFFFFF"/>
                <w:lang w:eastAsia="zh-CN"/>
              </w:rPr>
              <w:t>lù</w:t>
            </w:r>
          </w:rt>
          <w:rubyBase>
            <w:r w:rsidR="00F241FF" w:rsidRPr="00F241FF">
              <w:rPr>
                <w:rFonts w:asciiTheme="minorEastAsia" w:hAnsi="Calibri" w:cs="Times New Roman" w:hint="eastAsia"/>
                <w:b/>
                <w:color w:val="454545"/>
                <w:shd w:val="clear" w:color="auto" w:fill="FFFFFF"/>
                <w:lang w:eastAsia="zh-CN"/>
              </w:rPr>
              <w:t>路</w:t>
            </w:r>
          </w:rubyBase>
        </w:ruby>
      </w:r>
      <w:r w:rsidRPr="00F241FF">
        <w:rPr>
          <w:rFonts w:asciiTheme="minorEastAsia" w:hAnsi="Calibri" w:cs="Times New Roman" w:hint="eastAsia"/>
          <w:b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kāi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开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dé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得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kuài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快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shíjiān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时间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fēi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飞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zhēn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de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的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hǎowán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好玩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nǐ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你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zhīdào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知道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yě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有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nǐ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你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yě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有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6"/>
                <w:shd w:val="clear" w:color="auto" w:fill="FFFFFF"/>
                <w:lang w:eastAsia="zh-CN"/>
              </w:rPr>
              <w:t>péngyǒu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朋友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在我右边</w:t>
      </w:r>
      <w:r w:rsidRPr="00F241FF">
        <w:rPr>
          <w:rFonts w:ascii="Calibri" w:eastAsia="Times New Roman" w:hAnsi="Calibri" w:cs="Times New Roman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nǐ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你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yě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有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yě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也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yǒu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有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nǐ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你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zhīdào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知道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tāmen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他们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qiánmian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前面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tāmen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他们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hòumian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后面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hǎo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nán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难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juédìng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决定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yīnggāi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应该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zuò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坐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zài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在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nǎer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哪儿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>Chorus</w:t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zu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ó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ti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ā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昨天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sh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ì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是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ngq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s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ì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星期四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j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nti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ā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今天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sh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ì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是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ngq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ǔ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星期五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ǒ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ǒ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men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我们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ǎ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o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ngf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è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兴奋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ǒ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men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我们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ǎ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o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好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x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ngf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è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兴奋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j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ī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nti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ā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今天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ǎ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nshang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晚上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hu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ì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会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t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à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i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太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h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ǎ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ow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á</w:t>
            </w:r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n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好玩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/>
                <w:color w:val="454545"/>
                <w:sz w:val="16"/>
                <w:shd w:val="clear" w:color="auto" w:fill="FFFFFF"/>
                <w:lang w:eastAsia="zh-CN"/>
              </w:rPr>
              <w:t>le</w:t>
            </w:r>
          </w:rt>
          <w:rubyBase>
            <w:r w:rsidR="00F241FF">
              <w:rPr>
                <w:rFonts w:asciiTheme="minorEastAsia" w:hAnsi="Calibri" w:cs="Times New Roman"/>
                <w:color w:val="454545"/>
                <w:shd w:val="clear" w:color="auto" w:fill="FFFFFF"/>
                <w:lang w:eastAsia="zh-CN"/>
              </w:rPr>
              <w:t>了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míngtiān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明天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shì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是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xīngqīliù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星期六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hòutiān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后天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shì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是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xīngqītiān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星期天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lang w:eastAsia="zh-CN"/>
        </w:rPr>
        <w:br/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xià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下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xīngqī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星期</w:t>
            </w:r>
          </w:rubyBase>
        </w:ruby>
      </w:r>
      <w:r w:rsidRPr="00F241FF">
        <w:rPr>
          <w:rFonts w:asciiTheme="minorEastAsia" w:hAnsi="Calibri" w:cs="Times New Roman" w:hint="eastAsia"/>
          <w:color w:val="454545"/>
          <w:shd w:val="clear" w:color="auto" w:fill="FFFFFF"/>
          <w:lang w:eastAsia="zh-CN"/>
        </w:rPr>
        <w:t xml:space="preserve"> </w:t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wǒ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我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búyào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不要</w:t>
            </w:r>
          </w:rubyBase>
        </w:ruby>
      </w:r>
      <w:r>
        <w:rPr>
          <w:rFonts w:asciiTheme="minorEastAsia" w:hAnsi="Calibri" w:cs="Times New Roman"/>
          <w:color w:val="454545"/>
          <w:shd w:val="clear" w:color="auto" w:fill="FFFFFF"/>
          <w:lang w:eastAsia="zh-CN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F241FF" w:rsidRPr="00F241FF">
              <w:rPr>
                <w:rFonts w:ascii="宋体" w:eastAsia="宋体" w:hAnsi="Calibri" w:cs="Times New Roman" w:hint="eastAsia"/>
                <w:color w:val="454545"/>
                <w:sz w:val="18"/>
                <w:shd w:val="clear" w:color="auto" w:fill="FFFFFF"/>
                <w:lang w:eastAsia="zh-CN"/>
              </w:rPr>
              <w:t>shàngkè</w:t>
            </w:r>
          </w:rt>
          <w:rubyBase>
            <w:r w:rsidR="00F241FF">
              <w:rPr>
                <w:rFonts w:asciiTheme="minorEastAsia" w:hAnsi="Calibri" w:cs="Times New Roman" w:hint="eastAsia"/>
                <w:color w:val="454545"/>
                <w:shd w:val="clear" w:color="auto" w:fill="FFFFFF"/>
                <w:lang w:eastAsia="zh-CN"/>
              </w:rPr>
              <w:t>上课</w:t>
            </w:r>
          </w:rubyBase>
        </w:ruby>
      </w:r>
    </w:p>
    <w:p w:rsidR="00F241FF" w:rsidRDefault="00F241FF"/>
    <w:sectPr w:rsidR="00F241FF" w:rsidSect="00E21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FF"/>
    <w:rsid w:val="000A31AA"/>
    <w:rsid w:val="00E21072"/>
    <w:rsid w:val="00F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ED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1898</Words>
  <Characters>10820</Characters>
  <Application>Microsoft Macintosh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1</cp:revision>
  <cp:lastPrinted>2012-09-28T13:11:00Z</cp:lastPrinted>
  <dcterms:created xsi:type="dcterms:W3CDTF">2012-09-28T13:03:00Z</dcterms:created>
  <dcterms:modified xsi:type="dcterms:W3CDTF">2012-09-28T16:41:00Z</dcterms:modified>
</cp:coreProperties>
</file>